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28"/>
          <w:highlight w:val="none"/>
        </w:rPr>
      </w:pPr>
      <w:bookmarkStart w:id="0" w:name="_GoBack"/>
      <w:r>
        <w:rPr>
          <w:rFonts w:hint="eastAsia" w:ascii="仿宋" w:hAnsi="仿宋" w:eastAsia="仿宋"/>
          <w:sz w:val="28"/>
          <w:szCs w:val="28"/>
          <w:highlight w:val="none"/>
        </w:rPr>
        <w:t>附件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  <w:highlight w:val="none"/>
        </w:rPr>
        <w:t>：</w:t>
      </w:r>
    </w:p>
    <w:bookmarkEnd w:id="0"/>
    <w:p>
      <w:pPr>
        <w:widowControl/>
        <w:jc w:val="center"/>
        <w:rPr>
          <w:rFonts w:ascii="方正小标宋简体" w:hAnsi="仿宋" w:eastAsia="方正小标宋简体" w:cs="宋体"/>
          <w:bCs/>
          <w:color w:val="000000"/>
          <w:kern w:val="0"/>
          <w:sz w:val="36"/>
          <w:szCs w:val="36"/>
          <w:highlight w:val="none"/>
        </w:rPr>
      </w:pPr>
      <w:r>
        <w:rPr>
          <w:rFonts w:hint="eastAsia" w:ascii="方正小标宋简体" w:hAnsi="仿宋" w:eastAsia="方正小标宋简体" w:cs="宋体"/>
          <w:bCs/>
          <w:color w:val="000000"/>
          <w:kern w:val="0"/>
          <w:sz w:val="36"/>
          <w:szCs w:val="36"/>
          <w:highlight w:val="none"/>
        </w:rPr>
        <w:t>温州市国有资本投资运营有限公司</w:t>
      </w:r>
    </w:p>
    <w:p>
      <w:pPr>
        <w:widowControl/>
        <w:jc w:val="center"/>
        <w:rPr>
          <w:rFonts w:ascii="方正小标宋简体" w:hAnsi="仿宋" w:eastAsia="方正小标宋简体" w:cs="宋体"/>
          <w:bCs/>
          <w:color w:val="000000"/>
          <w:kern w:val="0"/>
          <w:sz w:val="36"/>
          <w:szCs w:val="36"/>
          <w:highlight w:val="none"/>
        </w:rPr>
      </w:pPr>
      <w:r>
        <w:rPr>
          <w:rFonts w:hint="eastAsia" w:ascii="方正小标宋简体" w:hAnsi="仿宋" w:eastAsia="方正小标宋简体" w:cs="宋体"/>
          <w:bCs/>
          <w:color w:val="000000"/>
          <w:kern w:val="0"/>
          <w:sz w:val="36"/>
          <w:szCs w:val="36"/>
          <w:highlight w:val="none"/>
          <w:lang w:val="en-US" w:eastAsia="zh-CN"/>
        </w:rPr>
        <w:t>中层干部领导岗位公开选聘</w:t>
      </w:r>
      <w:r>
        <w:rPr>
          <w:rFonts w:hint="eastAsia" w:ascii="方正小标宋简体" w:hAnsi="仿宋" w:eastAsia="方正小标宋简体" w:cs="宋体"/>
          <w:bCs/>
          <w:color w:val="000000"/>
          <w:kern w:val="0"/>
          <w:sz w:val="36"/>
          <w:szCs w:val="36"/>
          <w:highlight w:val="none"/>
        </w:rPr>
        <w:t>报名表</w:t>
      </w:r>
    </w:p>
    <w:p>
      <w:pPr>
        <w:widowControl/>
        <w:spacing w:line="300" w:lineRule="exact"/>
        <w:jc w:val="left"/>
        <w:rPr>
          <w:rFonts w:hint="eastAsia" w:ascii="仿宋_GB2312" w:hAnsi="仿宋_GB2312" w:eastAsia="仿宋_GB2312" w:cs="仿宋_GB2312"/>
          <w:bCs/>
          <w:color w:val="00000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21"/>
          <w:highlight w:val="none"/>
        </w:rPr>
        <w:t>报名</w:t>
      </w:r>
      <w:r>
        <w:rPr>
          <w:rFonts w:hint="eastAsia" w:ascii="仿宋_GB2312" w:hAnsi="仿宋_GB2312" w:eastAsia="仿宋_GB2312" w:cs="仿宋_GB2312"/>
          <w:bCs/>
          <w:color w:val="000000"/>
          <w:szCs w:val="21"/>
          <w:highlight w:val="none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bCs/>
          <w:color w:val="000000"/>
          <w:szCs w:val="21"/>
          <w:highlight w:val="none"/>
        </w:rPr>
        <w:t xml:space="preserve">：                             </w:t>
      </w:r>
    </w:p>
    <w:tbl>
      <w:tblPr>
        <w:tblStyle w:val="3"/>
        <w:tblW w:w="85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3"/>
        <w:gridCol w:w="1128"/>
        <w:gridCol w:w="152"/>
        <w:gridCol w:w="351"/>
        <w:gridCol w:w="207"/>
        <w:gridCol w:w="588"/>
        <w:gridCol w:w="210"/>
        <w:gridCol w:w="99"/>
        <w:gridCol w:w="807"/>
        <w:gridCol w:w="594"/>
        <w:gridCol w:w="539"/>
        <w:gridCol w:w="751"/>
        <w:gridCol w:w="244"/>
        <w:gridCol w:w="284"/>
        <w:gridCol w:w="450"/>
        <w:gridCol w:w="11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63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11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年月</w:t>
            </w:r>
          </w:p>
        </w:tc>
        <w:tc>
          <w:tcPr>
            <w:tcW w:w="9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9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63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1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户籍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所在地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842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9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参加工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作时间</w:t>
            </w:r>
          </w:p>
        </w:tc>
        <w:tc>
          <w:tcPr>
            <w:tcW w:w="163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9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9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63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身份证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号码</w:t>
            </w:r>
          </w:p>
        </w:tc>
        <w:tc>
          <w:tcPr>
            <w:tcW w:w="5086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99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163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12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7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技术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职称</w:t>
            </w:r>
          </w:p>
        </w:tc>
        <w:tc>
          <w:tcPr>
            <w:tcW w:w="224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职业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资格</w:t>
            </w:r>
          </w:p>
        </w:tc>
        <w:tc>
          <w:tcPr>
            <w:tcW w:w="18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9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家庭住址</w:t>
            </w:r>
          </w:p>
        </w:tc>
        <w:tc>
          <w:tcPr>
            <w:tcW w:w="7515" w:type="dxa"/>
            <w:gridSpan w:val="16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9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学  历</w:t>
            </w:r>
          </w:p>
        </w:tc>
        <w:tc>
          <w:tcPr>
            <w:tcW w:w="241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3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及专业</w:t>
            </w:r>
          </w:p>
        </w:tc>
        <w:tc>
          <w:tcPr>
            <w:tcW w:w="2837" w:type="dxa"/>
            <w:gridSpan w:val="5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95" w:type="dxa"/>
            <w:vMerge w:val="continue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学  位</w:t>
            </w:r>
          </w:p>
        </w:tc>
        <w:tc>
          <w:tcPr>
            <w:tcW w:w="241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837" w:type="dxa"/>
            <w:gridSpan w:val="5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9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在 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教 育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学  历</w:t>
            </w:r>
          </w:p>
        </w:tc>
        <w:tc>
          <w:tcPr>
            <w:tcW w:w="2414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33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及专业</w:t>
            </w:r>
          </w:p>
        </w:tc>
        <w:tc>
          <w:tcPr>
            <w:tcW w:w="2837" w:type="dxa"/>
            <w:gridSpan w:val="5"/>
            <w:vMerge w:val="restart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95" w:type="dxa"/>
            <w:vMerge w:val="continue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学  位</w:t>
            </w:r>
          </w:p>
        </w:tc>
        <w:tc>
          <w:tcPr>
            <w:tcW w:w="2414" w:type="dxa"/>
            <w:gridSpan w:val="7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133" w:type="dxa"/>
            <w:gridSpan w:val="2"/>
            <w:vMerge w:val="continue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837" w:type="dxa"/>
            <w:gridSpan w:val="5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99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val="en-US" w:eastAsia="zh-CN"/>
              </w:rPr>
              <w:t>工作单位及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职务</w:t>
            </w:r>
          </w:p>
        </w:tc>
        <w:tc>
          <w:tcPr>
            <w:tcW w:w="2738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80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任现职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时  间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2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任现职级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时   间</w:t>
            </w:r>
          </w:p>
        </w:tc>
        <w:tc>
          <w:tcPr>
            <w:tcW w:w="155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学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18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日期时间</w:t>
            </w:r>
          </w:p>
        </w:tc>
        <w:tc>
          <w:tcPr>
            <w:tcW w:w="283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学校/工作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单位</w:t>
            </w:r>
          </w:p>
        </w:tc>
        <w:tc>
          <w:tcPr>
            <w:tcW w:w="172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专业/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职务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eastAsia="zh-CN"/>
              </w:rPr>
              <w:t>）</w:t>
            </w:r>
          </w:p>
        </w:tc>
        <w:tc>
          <w:tcPr>
            <w:tcW w:w="11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职级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2006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.0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07</w:t>
            </w:r>
          </w:p>
        </w:tc>
        <w:tc>
          <w:tcPr>
            <w:tcW w:w="2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XXXXX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学校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XXXXX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专业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2010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.0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  <w:lang w:val="en-US" w:eastAsia="zh-CN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.05</w:t>
            </w:r>
          </w:p>
        </w:tc>
        <w:tc>
          <w:tcPr>
            <w:tcW w:w="2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温州XXXXX有限公司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办公室副主任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副股级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业绩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/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负责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7515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示例：列举在工作期间所做的主要工作业绩或负责过的重大项目情况。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如：1.2015年3月-2016.3，操作3支有限合伙制产业基金，1支契约型股权投资基金，总金额85亿元。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2.2016.3-至今，担任XX集团XX融资项目、企业流动性服务资产证券化项目主办经理。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4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8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tabs>
                <w:tab w:val="left" w:pos="665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奖惩</w:t>
            </w:r>
          </w:p>
          <w:p>
            <w:pPr>
              <w:widowControl/>
              <w:tabs>
                <w:tab w:val="left" w:pos="665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1841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</w:rPr>
              <w:t>获奖时间</w:t>
            </w:r>
          </w:p>
        </w:tc>
        <w:tc>
          <w:tcPr>
            <w:tcW w:w="3588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</w:rPr>
              <w:t>荣誉名称</w:t>
            </w:r>
          </w:p>
        </w:tc>
        <w:tc>
          <w:tcPr>
            <w:tcW w:w="2086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tabs>
                <w:tab w:val="left" w:pos="665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4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</w:rPr>
              <w:t>2016.5</w:t>
            </w:r>
          </w:p>
        </w:tc>
        <w:tc>
          <w:tcPr>
            <w:tcW w:w="358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温州XXXXX有限公司先进工作者</w:t>
            </w:r>
          </w:p>
        </w:tc>
        <w:tc>
          <w:tcPr>
            <w:tcW w:w="208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>温州XXXXX有限公司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tabs>
                <w:tab w:val="left" w:pos="665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4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</w:rPr>
            </w:pPr>
          </w:p>
        </w:tc>
        <w:tc>
          <w:tcPr>
            <w:tcW w:w="358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</w:rPr>
            </w:pPr>
          </w:p>
        </w:tc>
        <w:tc>
          <w:tcPr>
            <w:tcW w:w="208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tabs>
                <w:tab w:val="left" w:pos="665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4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</w:rPr>
            </w:pPr>
          </w:p>
        </w:tc>
        <w:tc>
          <w:tcPr>
            <w:tcW w:w="358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</w:rPr>
            </w:pPr>
          </w:p>
        </w:tc>
        <w:tc>
          <w:tcPr>
            <w:tcW w:w="208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tabs>
                <w:tab w:val="left" w:pos="665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4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</w:rPr>
            </w:pPr>
          </w:p>
        </w:tc>
        <w:tc>
          <w:tcPr>
            <w:tcW w:w="358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</w:rPr>
            </w:pPr>
          </w:p>
        </w:tc>
        <w:tc>
          <w:tcPr>
            <w:tcW w:w="208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widowControl/>
              <w:tabs>
                <w:tab w:val="left" w:pos="665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4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</w:rPr>
            </w:pPr>
          </w:p>
        </w:tc>
        <w:tc>
          <w:tcPr>
            <w:tcW w:w="3588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</w:rPr>
            </w:pPr>
          </w:p>
        </w:tc>
        <w:tc>
          <w:tcPr>
            <w:tcW w:w="208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99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  <w:t>家庭成员及主要社会关系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  <w:t>称呼</w:t>
            </w:r>
          </w:p>
        </w:tc>
        <w:tc>
          <w:tcPr>
            <w:tcW w:w="1356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  <w:t>出生年月</w:t>
            </w:r>
          </w:p>
        </w:tc>
        <w:tc>
          <w:tcPr>
            <w:tcW w:w="3376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父亲</w:t>
            </w:r>
          </w:p>
        </w:tc>
        <w:tc>
          <w:tcPr>
            <w:tcW w:w="1356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3376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母亲</w:t>
            </w:r>
          </w:p>
        </w:tc>
        <w:tc>
          <w:tcPr>
            <w:tcW w:w="1356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3376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配偶</w:t>
            </w:r>
          </w:p>
        </w:tc>
        <w:tc>
          <w:tcPr>
            <w:tcW w:w="1356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3376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子女</w:t>
            </w:r>
          </w:p>
        </w:tc>
        <w:tc>
          <w:tcPr>
            <w:tcW w:w="1356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3376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3376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356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  <w:tc>
          <w:tcPr>
            <w:tcW w:w="3376" w:type="dxa"/>
            <w:gridSpan w:val="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1" w:hRule="atLeast"/>
          <w:jc w:val="center"/>
        </w:trPr>
        <w:tc>
          <w:tcPr>
            <w:tcW w:w="8510" w:type="dxa"/>
            <w:gridSpan w:val="17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本人声明：我确保上述填写内容真实完整，并自愿接受岗位分配安排。否则，本人愿承担取消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选聘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资格的责任。</w:t>
            </w:r>
          </w:p>
          <w:p>
            <w:pPr>
              <w:wordWrap w:val="0"/>
              <w:snapToGrid w:val="0"/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 xml:space="preserve">报名人（签名）：             年 月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  <w:jc w:val="center"/>
        </w:trPr>
        <w:tc>
          <w:tcPr>
            <w:tcW w:w="99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报名初审意见</w:t>
            </w:r>
          </w:p>
        </w:tc>
        <w:tc>
          <w:tcPr>
            <w:tcW w:w="7512" w:type="dxa"/>
            <w:gridSpan w:val="15"/>
          </w:tcPr>
          <w:p>
            <w:pPr>
              <w:widowControl/>
              <w:spacing w:line="440" w:lineRule="exact"/>
              <w:ind w:left="425" w:hanging="424" w:hangingChars="193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 xml:space="preserve">□年龄要求   □政治面貌  □ 学历要求  □任职经历要求   </w:t>
            </w:r>
          </w:p>
          <w:p>
            <w:pPr>
              <w:widowControl/>
              <w:spacing w:line="440" w:lineRule="exact"/>
              <w:ind w:firstLine="301" w:firstLineChars="10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0"/>
                <w:szCs w:val="30"/>
                <w:highlight w:val="none"/>
              </w:rPr>
              <w:t>综合初步意见：□符合  □不符合  □待定</w:t>
            </w:r>
          </w:p>
          <w:p>
            <w:pPr>
              <w:widowControl/>
              <w:spacing w:line="440" w:lineRule="exact"/>
              <w:ind w:firstLine="28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审核人：          （该栏由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选聘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小组工作人员勾选、填写）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99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备 注</w:t>
            </w:r>
          </w:p>
        </w:tc>
        <w:tc>
          <w:tcPr>
            <w:tcW w:w="7512" w:type="dxa"/>
            <w:gridSpan w:val="15"/>
            <w:tcBorders>
              <w:bottom w:val="single" w:color="auto" w:sz="12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highlight w:val="none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请将报名表用A4纸双面打印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D5253"/>
    <w:rsid w:val="0A99092D"/>
    <w:rsid w:val="10A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2022-08-04T02:43:00Z</dcterms:created>
  <dc:creator>iwind</dc:creator>
  <cp:lastModifiedBy>iwind</cp:lastModifiedBy>
  <dcterms:modified xsi:type="dcterms:W3CDTF">2022-08-04T02:44:19Z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